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E5" w:rsidRDefault="00D473E5" w:rsidP="00D473E5">
      <w:pPr>
        <w:spacing w:line="60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D473E5" w:rsidRDefault="00D473E5" w:rsidP="00D473E5">
      <w:pPr>
        <w:spacing w:line="600" w:lineRule="exact"/>
        <w:jc w:val="center"/>
        <w:rPr>
          <w:rFonts w:ascii="方正仿宋_GBK" w:eastAsia="方正仿宋_GBK" w:hint="eastAsia"/>
          <w:b/>
          <w:sz w:val="32"/>
          <w:szCs w:val="32"/>
        </w:rPr>
      </w:pPr>
      <w:bookmarkStart w:id="0" w:name="_GoBack"/>
      <w:r>
        <w:rPr>
          <w:rFonts w:ascii="方正仿宋_GBK" w:eastAsia="方正仿宋_GBK" w:hint="eastAsia"/>
          <w:b/>
          <w:sz w:val="32"/>
          <w:szCs w:val="32"/>
        </w:rPr>
        <w:t>重庆文理学院2024年拟开展培训项目统计表</w:t>
      </w:r>
    </w:p>
    <w:tbl>
      <w:tblPr>
        <w:tblStyle w:val="a3"/>
        <w:tblW w:w="12962" w:type="dxa"/>
        <w:tblInd w:w="0" w:type="dxa"/>
        <w:tblLook w:val="04A0" w:firstRow="1" w:lastRow="0" w:firstColumn="1" w:lastColumn="0" w:noHBand="0" w:noVBand="1"/>
      </w:tblPr>
      <w:tblGrid>
        <w:gridCol w:w="1521"/>
        <w:gridCol w:w="2966"/>
        <w:gridCol w:w="1521"/>
        <w:gridCol w:w="1521"/>
        <w:gridCol w:w="1276"/>
        <w:gridCol w:w="1521"/>
        <w:gridCol w:w="1521"/>
        <w:gridCol w:w="1115"/>
      </w:tblGrid>
      <w:tr w:rsidR="00D473E5" w:rsidTr="00D473E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bookmarkEnd w:id="0"/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实施时间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培训金额</w:t>
            </w:r>
          </w:p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（万元）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培训</w:t>
            </w:r>
          </w:p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培训天数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联系人及</w:t>
            </w:r>
          </w:p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备注</w:t>
            </w:r>
          </w:p>
        </w:tc>
      </w:tr>
      <w:tr w:rsidR="00D473E5" w:rsidTr="00D473E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</w:tr>
      <w:tr w:rsidR="00D473E5" w:rsidTr="00D473E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</w:tr>
      <w:tr w:rsidR="00D473E5" w:rsidTr="00D473E5"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3E5" w:rsidRDefault="00D473E5">
            <w:pPr>
              <w:spacing w:line="600" w:lineRule="exact"/>
              <w:jc w:val="center"/>
              <w:rPr>
                <w:rFonts w:ascii="方正仿宋_GBK" w:eastAsia="方正仿宋_GBK"/>
                <w:b/>
                <w:kern w:val="2"/>
                <w:sz w:val="32"/>
                <w:szCs w:val="32"/>
              </w:rPr>
            </w:pPr>
          </w:p>
        </w:tc>
      </w:tr>
    </w:tbl>
    <w:p w:rsidR="00D473E5" w:rsidRDefault="00D473E5" w:rsidP="00D473E5">
      <w:pPr>
        <w:spacing w:line="600" w:lineRule="exact"/>
        <w:rPr>
          <w:rFonts w:ascii="方正仿宋_GBK" w:eastAsia="方正仿宋_GBK"/>
          <w:b/>
          <w:sz w:val="32"/>
          <w:szCs w:val="32"/>
        </w:rPr>
        <w:sectPr w:rsidR="00D473E5" w:rsidSect="00D473E5">
          <w:pgSz w:w="15840" w:h="12240" w:orient="landscape"/>
          <w:pgMar w:top="1134" w:right="1134" w:bottom="1134" w:left="1134" w:header="720" w:footer="720" w:gutter="0"/>
          <w:cols w:space="720"/>
        </w:sectPr>
      </w:pPr>
    </w:p>
    <w:p w:rsidR="00A8072F" w:rsidRDefault="00A8072F"/>
    <w:sectPr w:rsidR="00A8072F" w:rsidSect="00D473E5">
      <w:pgSz w:w="16838" w:h="11906" w:orient="landscape"/>
      <w:pgMar w:top="1134" w:right="1134" w:bottom="1134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E5"/>
    <w:rsid w:val="00A8072F"/>
    <w:rsid w:val="00D4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473E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E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473E5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90</Characters>
  <Application>Microsoft Office Word</Application>
  <DocSecurity>0</DocSecurity>
  <Lines>1</Lines>
  <Paragraphs>1</Paragraphs>
  <ScaleCrop>false</ScaleCrop>
  <Company>HP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2024-04-15T12:17:00Z</dcterms:created>
  <dcterms:modified xsi:type="dcterms:W3CDTF">2024-04-15T12:18:00Z</dcterms:modified>
</cp:coreProperties>
</file>