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000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附件</w:t>
      </w: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rFonts w:hint="eastAsia"/>
          <w:b/>
          <w:bCs/>
          <w:sz w:val="48"/>
          <w:szCs w:val="48"/>
        </w:rPr>
        <w:t>：</w:t>
      </w:r>
    </w:p>
    <w:p w14:paraId="6100ECE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学生端操作流程</w:t>
      </w:r>
    </w:p>
    <w:p w14:paraId="030E0403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FF0000"/>
          <w:sz w:val="31"/>
          <w:szCs w:val="31"/>
          <w:shd w:val="clear" w:color="auto" w:fill="FFFFFF"/>
        </w:rPr>
        <w:t>学士学位申请相关文件见如下网址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：</w:t>
      </w:r>
    </w:p>
    <w:p w14:paraId="0B69C1BC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kern w:val="2"/>
          <w:sz w:val="30"/>
          <w:szCs w:val="30"/>
        </w:rPr>
      </w:pPr>
      <w:r>
        <w:rPr>
          <w:rFonts w:hint="eastAsia" w:cstheme="minorBidi"/>
          <w:kern w:val="2"/>
          <w:sz w:val="30"/>
          <w:szCs w:val="30"/>
        </w:rPr>
        <w:t>学生提交</w:t>
      </w:r>
      <w:r>
        <w:rPr>
          <w:rFonts w:hint="eastAsia" w:cstheme="minorBidi"/>
          <w:kern w:val="2"/>
          <w:sz w:val="30"/>
          <w:szCs w:val="30"/>
          <w:lang w:val="en-US" w:eastAsia="zh-CN"/>
        </w:rPr>
        <w:t>学位</w:t>
      </w:r>
      <w:r>
        <w:rPr>
          <w:rFonts w:hint="eastAsia" w:cstheme="minorBidi"/>
          <w:kern w:val="2"/>
          <w:sz w:val="30"/>
          <w:szCs w:val="30"/>
        </w:rPr>
        <w:t>材料网址：https://cqwlxycrjy.wdxuetang.cn/student</w:t>
      </w:r>
    </w:p>
    <w:p w14:paraId="7419BEF5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kern w:val="2"/>
          <w:sz w:val="30"/>
          <w:szCs w:val="30"/>
        </w:rPr>
      </w:pPr>
      <w:r>
        <w:rPr>
          <w:rFonts w:hint="eastAsia" w:cstheme="minorBidi"/>
          <w:kern w:val="2"/>
          <w:sz w:val="30"/>
          <w:szCs w:val="30"/>
        </w:rPr>
        <w:t>账号：登录身份证号</w:t>
      </w:r>
    </w:p>
    <w:p w14:paraId="2EB66777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</w:pP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密码：成教生密码是身份证后六位；自考生密码是123456</w:t>
      </w:r>
    </w:p>
    <w:p w14:paraId="0FC0559C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</w:pP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点击“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学习中心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”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⭢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“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学士学位申请系统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”</w:t>
      </w:r>
    </w:p>
    <w:p w14:paraId="3D9A63A6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ascii="仿宋_GB2312" w:hAnsi="宋体" w:eastAsia="仿宋_GB2312" w:cs="仿宋_GB2312"/>
          <w:b/>
          <w:bCs/>
          <w:color w:val="FF0000"/>
          <w:spacing w:val="30"/>
          <w:sz w:val="31"/>
          <w:szCs w:val="31"/>
          <w:shd w:val="clear" w:color="auto" w:fill="FFFFFF"/>
          <w:lang w:eastAsia="zh-CN"/>
        </w:rPr>
      </w:pPr>
      <w:r>
        <w:rPr>
          <w:rFonts w:hint="eastAsia" w:cstheme="minorBidi"/>
          <w:kern w:val="2"/>
          <w:sz w:val="30"/>
          <w:szCs w:val="30"/>
        </w:rPr>
        <w:t>流程：初审—复审—终审</w:t>
      </w:r>
    </w:p>
    <w:p w14:paraId="33978EE8">
      <w:pPr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网上申请步骤：</w:t>
      </w:r>
    </w:p>
    <w:p w14:paraId="6F3F6F10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1.登录</w:t>
      </w:r>
    </w:p>
    <w:p w14:paraId="6974ED39">
      <w:pPr>
        <w:rPr>
          <w:rFonts w:hint="default" w:eastAsiaTheme="minorEastAsia"/>
          <w:sz w:val="24"/>
          <w:lang w:val="en-US" w:eastAsia="zh-CN"/>
        </w:rPr>
      </w:pPr>
      <w:r>
        <w:drawing>
          <wp:inline distT="0" distB="0" distL="114300" distR="114300">
            <wp:extent cx="2931160" cy="2814320"/>
            <wp:effectExtent l="0" t="0" r="254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803" r="4623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931795" cy="2752725"/>
            <wp:effectExtent l="0" t="0" r="190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8577" r="9776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697D">
      <w:pPr>
        <w:rPr>
          <w:rFonts w:hint="eastAsia"/>
          <w:sz w:val="24"/>
        </w:rPr>
      </w:pPr>
    </w:p>
    <w:p w14:paraId="6041A5D8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2.点击“学习中心”⭢“学士学位申请系统”⭢“进入申报”</w:t>
      </w:r>
    </w:p>
    <w:p w14:paraId="19DCA3D1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3110230</wp:posOffset>
                </wp:positionV>
                <wp:extent cx="541020" cy="243840"/>
                <wp:effectExtent l="34290" t="13970" r="45720" b="3556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020" cy="24384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6.5pt;margin-top:244.9pt;height:19.2pt;width:42.6pt;rotation:5898240f;z-index:251660288;v-text-anchor:middle;mso-width-relative:page;mso-height-relative:page;" fillcolor="#851321 [1609]" filled="t" stroked="t" coordsize="21600,21600" o:gfxdata="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j4/9H&#10;2AAAAAsBAAAPAAAAAAAAAAEAIAAAACIAAABkcnMvZG93bnJldi54bWxQSwECFAAUAAAACACHTuJA&#10;sf/oapMCAAAuBQAADgAAAAAAAAABACAAAAAnAQAAZHJzL2Uyb0RvYy54bWxQSwUGAAAAAAYABgBZ&#10;AQAALAYAAAAA&#10;" adj="16733,5400">
                <v:fill on="t" focussize="0,0"/>
                <v:stroke weight="2.25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1306830</wp:posOffset>
                </wp:positionV>
                <wp:extent cx="487680" cy="264795"/>
                <wp:effectExtent l="13970" t="34290" r="31750" b="4381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220" y="6579870"/>
                          <a:ext cx="487680" cy="26479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5.2pt;margin-top:102.9pt;height:20.85pt;width:38.4pt;z-index:251659264;v-text-anchor:middle;mso-width-relative:page;mso-height-relative:page;" fillcolor="#851321 [1609]" filled="t" stroked="t" coordsize="21600,21600" o:gfxdata="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N&#10;0k8Z2AAAAAsBAAAPAAAAAAAAAAEAIAAAACIAAABkcnMvZG93bnJldi54bWxQSwECFAAUAAAACACH&#10;TuJAXGW7opYCAAAsBQAADgAAAAAAAAABACAAAAAnAQAAZHJzL2Uyb0RvYy54bWxQSwUGAAAAAAYA&#10;BgBZAQAALwYAAAAA&#10;" adj="15736,5400">
                <v:fill on="t" focussize="0,0"/>
                <v:stroke weight="2.25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875280" cy="3042920"/>
            <wp:effectExtent l="0" t="0" r="1270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921000" cy="3054350"/>
            <wp:effectExtent l="0" t="0" r="12700" b="1270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054350"/>
                    </a:xfrm>
                    <a:prstGeom prst="rect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70F2">
      <w:r>
        <w:drawing>
          <wp:inline distT="0" distB="0" distL="114300" distR="114300">
            <wp:extent cx="6118860" cy="1250950"/>
            <wp:effectExtent l="0" t="0" r="15240" b="635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77BB">
      <w:pPr>
        <w:rPr>
          <w:rFonts w:hint="eastAsia"/>
          <w:lang w:val="en-US" w:eastAsia="zh-CN"/>
        </w:rPr>
      </w:pPr>
    </w:p>
    <w:p w14:paraId="35E472E2">
      <w:pPr>
        <w:numPr>
          <w:ilvl w:val="0"/>
          <w:numId w:val="0"/>
        </w:num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lang w:val="en-US" w:eastAsia="zh-CN"/>
        </w:rPr>
        <w:t>3.进行“自我审查”和“材料准备”后点击“网上申报”，</w:t>
      </w:r>
      <w:r>
        <w:rPr>
          <w:rFonts w:hint="eastAsia"/>
          <w:sz w:val="24"/>
          <w:lang w:val="en-US" w:eastAsia="zh-CN"/>
        </w:rPr>
        <w:t>填写或上传完成后点击“提交”</w:t>
      </w:r>
    </w:p>
    <w:p w14:paraId="4E17DFCD">
      <w:r>
        <w:drawing>
          <wp:inline distT="0" distB="0" distL="114300" distR="114300">
            <wp:extent cx="6118225" cy="343662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54C7">
      <w:pPr>
        <w:numPr>
          <w:ilvl w:val="0"/>
          <w:numId w:val="0"/>
        </w:numPr>
        <w:rPr>
          <w:rFonts w:hint="eastAsia"/>
          <w:sz w:val="24"/>
        </w:rPr>
      </w:pPr>
      <w:r>
        <w:drawing>
          <wp:inline distT="0" distB="0" distL="114300" distR="114300">
            <wp:extent cx="6118860" cy="1771015"/>
            <wp:effectExtent l="0" t="0" r="152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BEDB"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drawing>
          <wp:inline distT="0" distB="0" distL="114300" distR="114300">
            <wp:extent cx="6118860" cy="2186305"/>
            <wp:effectExtent l="0" t="0" r="152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02C3">
      <w:pPr>
        <w:numPr>
          <w:ilvl w:val="0"/>
          <w:numId w:val="0"/>
        </w:numPr>
      </w:pPr>
      <w:r>
        <w:drawing>
          <wp:inline distT="0" distB="0" distL="114300" distR="114300">
            <wp:extent cx="6118225" cy="2940050"/>
            <wp:effectExtent l="0" t="0" r="1587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E5C7">
      <w:pPr>
        <w:numPr>
          <w:ilvl w:val="0"/>
          <w:numId w:val="0"/>
        </w:numPr>
        <w:rPr>
          <w:rFonts w:hint="eastAsia"/>
          <w:sz w:val="24"/>
        </w:rPr>
      </w:pPr>
    </w:p>
    <w:p w14:paraId="6A06470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 w14:paraId="72FCAD42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查看是否满足申报条件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请仔细阅读，每个</w:t>
      </w:r>
      <w:r>
        <w:rPr>
          <w:rFonts w:hint="eastAsia"/>
          <w:sz w:val="28"/>
          <w:szCs w:val="28"/>
          <w:lang w:val="en-US" w:eastAsia="zh-CN"/>
        </w:rPr>
        <w:t>实施</w:t>
      </w:r>
      <w:r>
        <w:rPr>
          <w:rFonts w:hint="eastAsia"/>
          <w:sz w:val="28"/>
          <w:szCs w:val="28"/>
        </w:rPr>
        <w:t>细则文号内容不一样</w:t>
      </w:r>
      <w:r>
        <w:rPr>
          <w:rFonts w:hint="eastAsia"/>
          <w:sz w:val="28"/>
          <w:szCs w:val="28"/>
          <w:lang w:eastAsia="zh-CN"/>
        </w:rPr>
        <w:t>；</w:t>
      </w:r>
    </w:p>
    <w:p w14:paraId="415C0BB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要注意申报材料是否有误或虚假</w:t>
      </w:r>
      <w:r>
        <w:rPr>
          <w:rFonts w:hint="eastAsia"/>
          <w:sz w:val="28"/>
          <w:szCs w:val="28"/>
          <w:lang w:eastAsia="zh-CN"/>
        </w:rPr>
        <w:t>；</w:t>
      </w:r>
    </w:p>
    <w:p w14:paraId="261ECF6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填写完整信息，检查信息是否填写有误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是否与</w:t>
      </w:r>
      <w:r>
        <w:rPr>
          <w:rFonts w:hint="eastAsia"/>
          <w:sz w:val="28"/>
          <w:szCs w:val="28"/>
        </w:rPr>
        <w:t>材料信息一致</w:t>
      </w:r>
      <w:r>
        <w:rPr>
          <w:rFonts w:hint="eastAsia"/>
          <w:sz w:val="28"/>
          <w:szCs w:val="28"/>
          <w:lang w:eastAsia="zh-CN"/>
        </w:rPr>
        <w:t>；</w:t>
      </w:r>
    </w:p>
    <w:p w14:paraId="3900203C">
      <w:pPr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成教学生入学时间指取得正式学籍时间（</w:t>
      </w:r>
      <w:r>
        <w:rPr>
          <w:rFonts w:hint="eastAsia"/>
          <w:color w:val="0000FF"/>
          <w:sz w:val="28"/>
          <w:szCs w:val="28"/>
        </w:rPr>
        <w:t>以学信网为准</w:t>
      </w:r>
      <w:r>
        <w:rPr>
          <w:rFonts w:hint="eastAsia"/>
          <w:sz w:val="28"/>
          <w:szCs w:val="28"/>
        </w:rPr>
        <w:t>），自考入学时间指</w:t>
      </w:r>
      <w:r>
        <w:rPr>
          <w:rFonts w:hint="eastAsia"/>
          <w:color w:val="0000FF"/>
          <w:sz w:val="28"/>
          <w:szCs w:val="28"/>
        </w:rPr>
        <w:t>自考建籍时间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忘记</w:t>
      </w:r>
      <w:r>
        <w:rPr>
          <w:rFonts w:hint="eastAsia"/>
          <w:color w:val="0000FF"/>
          <w:sz w:val="28"/>
          <w:szCs w:val="28"/>
        </w:rPr>
        <w:t>建籍时间</w:t>
      </w:r>
      <w:r>
        <w:rPr>
          <w:rFonts w:hint="eastAsia"/>
          <w:color w:val="0000FF"/>
          <w:sz w:val="28"/>
          <w:szCs w:val="28"/>
          <w:lang w:val="en-US" w:eastAsia="zh-CN"/>
        </w:rPr>
        <w:t>的可以填写第一科通过的时间</w:t>
      </w:r>
      <w:r>
        <w:rPr>
          <w:rFonts w:hint="eastAsia"/>
          <w:color w:val="0000FF"/>
          <w:sz w:val="28"/>
          <w:szCs w:val="28"/>
          <w:lang w:eastAsia="zh-CN"/>
        </w:rPr>
        <w:t>）；</w:t>
      </w:r>
    </w:p>
    <w:p w14:paraId="1C29C39C">
      <w:pPr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color w:val="0000FF"/>
          <w:sz w:val="28"/>
          <w:szCs w:val="28"/>
        </w:rPr>
        <w:t>毕业时间以毕业证书上颁布时间为准</w:t>
      </w:r>
      <w:r>
        <w:rPr>
          <w:rFonts w:hint="eastAsia"/>
          <w:color w:val="0000FF"/>
          <w:sz w:val="28"/>
          <w:szCs w:val="28"/>
          <w:lang w:eastAsia="zh-CN"/>
        </w:rPr>
        <w:t>；</w:t>
      </w:r>
    </w:p>
    <w:p w14:paraId="4721004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6.成教生考生号为16位数字，不清楚可以咨询班主任或者教务老师。</w:t>
      </w:r>
    </w:p>
    <w:p w14:paraId="076E1686">
      <w:pPr>
        <w:rPr>
          <w:rFonts w:hint="eastAsia"/>
          <w:color w:val="0000FF"/>
          <w:sz w:val="28"/>
          <w:szCs w:val="28"/>
          <w:lang w:eastAsia="zh-CN"/>
        </w:rPr>
      </w:pPr>
    </w:p>
    <w:p w14:paraId="6DD29F4A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FF0000"/>
          <w:sz w:val="24"/>
          <w:shd w:val="clear" w:color="auto" w:fill="FFFFFF"/>
        </w:rPr>
        <w:t>申请学位所需电子照片</w:t>
      </w:r>
      <w:r>
        <w:rPr>
          <w:rFonts w:hint="eastAsia" w:ascii="微软雅黑" w:hAnsi="微软雅黑" w:eastAsia="微软雅黑"/>
          <w:b/>
          <w:bCs/>
          <w:color w:val="FF0000"/>
          <w:sz w:val="24"/>
          <w:shd w:val="clear" w:color="auto" w:fill="FFFFFF"/>
        </w:rPr>
        <w:t>跟毕业照片一致（可在学信网上点击照片下载保存），</w:t>
      </w:r>
      <w:r>
        <w:rPr>
          <w:rFonts w:ascii="微软雅黑" w:hAnsi="微软雅黑" w:eastAsia="微软雅黑"/>
          <w:b/>
          <w:bCs/>
          <w:color w:val="FF0000"/>
          <w:sz w:val="24"/>
          <w:shd w:val="clear" w:color="auto" w:fill="FFFFFF"/>
        </w:rPr>
        <w:t>不符合要求者，将无法完成学位信息报送工作！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k1MWJlNmRjMWM4ZmEwYzk4MTc1NzBmYmZjYmYifQ=="/>
  </w:docVars>
  <w:rsids>
    <w:rsidRoot w:val="00DA444C"/>
    <w:rsid w:val="006C33BA"/>
    <w:rsid w:val="006D7971"/>
    <w:rsid w:val="00917C39"/>
    <w:rsid w:val="00BA7CA7"/>
    <w:rsid w:val="00DA444C"/>
    <w:rsid w:val="04155DD9"/>
    <w:rsid w:val="045F49E7"/>
    <w:rsid w:val="052556A5"/>
    <w:rsid w:val="053B0E2C"/>
    <w:rsid w:val="06DD5B36"/>
    <w:rsid w:val="0B2A7B18"/>
    <w:rsid w:val="0BEE0894"/>
    <w:rsid w:val="0D1638B9"/>
    <w:rsid w:val="10B22BC0"/>
    <w:rsid w:val="111662F5"/>
    <w:rsid w:val="13511DA5"/>
    <w:rsid w:val="18170C3D"/>
    <w:rsid w:val="186A1C13"/>
    <w:rsid w:val="1EE973C5"/>
    <w:rsid w:val="20A53730"/>
    <w:rsid w:val="2936502B"/>
    <w:rsid w:val="2A74622F"/>
    <w:rsid w:val="2C2469DF"/>
    <w:rsid w:val="2E1A0D68"/>
    <w:rsid w:val="315A40C3"/>
    <w:rsid w:val="3172440F"/>
    <w:rsid w:val="317E274F"/>
    <w:rsid w:val="361954BD"/>
    <w:rsid w:val="365B2195"/>
    <w:rsid w:val="3781113B"/>
    <w:rsid w:val="39CE7A7C"/>
    <w:rsid w:val="3D8F1598"/>
    <w:rsid w:val="3EC35A9F"/>
    <w:rsid w:val="3EE020AB"/>
    <w:rsid w:val="3F072A0D"/>
    <w:rsid w:val="42703D80"/>
    <w:rsid w:val="444C196F"/>
    <w:rsid w:val="44D8391E"/>
    <w:rsid w:val="476A1867"/>
    <w:rsid w:val="4A0A0498"/>
    <w:rsid w:val="4AAA25DF"/>
    <w:rsid w:val="4C59349D"/>
    <w:rsid w:val="4EBD4454"/>
    <w:rsid w:val="4F7A46F1"/>
    <w:rsid w:val="500F0A42"/>
    <w:rsid w:val="51646B6C"/>
    <w:rsid w:val="5379688E"/>
    <w:rsid w:val="54687CF9"/>
    <w:rsid w:val="5540169E"/>
    <w:rsid w:val="56AF797A"/>
    <w:rsid w:val="57777CCA"/>
    <w:rsid w:val="577F75DE"/>
    <w:rsid w:val="57D63ECC"/>
    <w:rsid w:val="59227CE6"/>
    <w:rsid w:val="59266361"/>
    <w:rsid w:val="5B631C42"/>
    <w:rsid w:val="5C6A54FB"/>
    <w:rsid w:val="6352606D"/>
    <w:rsid w:val="63876F6C"/>
    <w:rsid w:val="65736E80"/>
    <w:rsid w:val="66082F2B"/>
    <w:rsid w:val="6B2667E8"/>
    <w:rsid w:val="6C663340"/>
    <w:rsid w:val="6E677844"/>
    <w:rsid w:val="6F3519C9"/>
    <w:rsid w:val="74E642F3"/>
    <w:rsid w:val="7E4D7747"/>
    <w:rsid w:val="7F16681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1598</Words>
  <Characters>1713</Characters>
  <Lines>16</Lines>
  <Paragraphs>4</Paragraphs>
  <TotalTime>1</TotalTime>
  <ScaleCrop>false</ScaleCrop>
  <LinksUpToDate>false</LinksUpToDate>
  <CharactersWithSpaces>1874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2024-05-15T02:33:00Z</dcterms:created>
  <dc:creator>Administrator</dc:creator>
  <cp:lastModifiedBy>树先生</cp:lastModifiedBy>
  <dcterms:modified xsi:type="dcterms:W3CDTF">2024-12-03T07:21:06Z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D84A1E22E22B485CAD7A1BBFD5470E40_13</vt:lpwstr>
  </property>
</Properties>
</file>